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E4" w:rsidRDefault="00BB61AE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H:\Рисунок (33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исунок (33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344" w:rsidRDefault="00527344"/>
    <w:p w:rsidR="00BB61AE" w:rsidRDefault="00BB61AE">
      <w:bookmarkStart w:id="0" w:name="_GoBack"/>
      <w:bookmarkEnd w:id="0"/>
    </w:p>
    <w:p w:rsidR="002D6219" w:rsidRDefault="002D6219" w:rsidP="002D6219">
      <w:pPr>
        <w:pStyle w:val="Default"/>
      </w:pPr>
    </w:p>
    <w:p w:rsidR="002D6219" w:rsidRPr="002D6219" w:rsidRDefault="002D6219" w:rsidP="002D6219">
      <w:pPr>
        <w:pStyle w:val="Default"/>
        <w:jc w:val="center"/>
        <w:rPr>
          <w:sz w:val="28"/>
          <w:szCs w:val="28"/>
        </w:rPr>
      </w:pPr>
      <w:r w:rsidRPr="002D6219">
        <w:rPr>
          <w:b/>
          <w:bCs/>
          <w:sz w:val="28"/>
          <w:szCs w:val="28"/>
        </w:rPr>
        <w:lastRenderedPageBreak/>
        <w:t>1. Общие положения</w:t>
      </w:r>
    </w:p>
    <w:p w:rsidR="002D6219" w:rsidRPr="002D6219" w:rsidRDefault="002D6219" w:rsidP="002D6219">
      <w:pPr>
        <w:pStyle w:val="Default"/>
        <w:jc w:val="both"/>
        <w:rPr>
          <w:sz w:val="28"/>
          <w:szCs w:val="28"/>
        </w:rPr>
      </w:pPr>
      <w:proofErr w:type="gramStart"/>
      <w:r w:rsidRPr="002D6219">
        <w:rPr>
          <w:sz w:val="28"/>
          <w:szCs w:val="28"/>
        </w:rPr>
        <w:t>1.1.Настоящее Положение разработано в соответствии с Федеральным законом «О социальной защите инвалидов Российской Федерации» от 22.08.2004 года № 122- ФЗ, Федеральным законом «Об образовании» № 273-ФЗ и определяет воспитание и обучение детей-инвалидов и детей с ОВЗ в МАДОУ «Детский сад «</w:t>
      </w:r>
      <w:r w:rsidR="00527344">
        <w:rPr>
          <w:sz w:val="28"/>
          <w:szCs w:val="28"/>
        </w:rPr>
        <w:t>Журавли</w:t>
      </w:r>
      <w:r w:rsidRPr="002D6219">
        <w:rPr>
          <w:sz w:val="28"/>
          <w:szCs w:val="28"/>
        </w:rPr>
        <w:t>к» (далее – ДОУ); порядок воспитания и обучения детей-инвалидов и детей с ОВЗ в ДОУ;</w:t>
      </w:r>
      <w:proofErr w:type="gramEnd"/>
      <w:r w:rsidRPr="002D6219">
        <w:rPr>
          <w:sz w:val="28"/>
          <w:szCs w:val="28"/>
        </w:rPr>
        <w:t xml:space="preserve"> дополнительные меры социальной поддержки по обеспечению доступа детей-инвалидов и детей с ОВЗ к получению образования, форму и условия пребывания детей-инвалидов и детей с ОВЗ в ДОУ. </w:t>
      </w:r>
    </w:p>
    <w:p w:rsidR="002D6219" w:rsidRPr="002D6219" w:rsidRDefault="002D6219" w:rsidP="002D6219">
      <w:pPr>
        <w:pStyle w:val="Default"/>
        <w:jc w:val="both"/>
        <w:rPr>
          <w:sz w:val="28"/>
          <w:szCs w:val="28"/>
        </w:rPr>
      </w:pPr>
      <w:r w:rsidRPr="002D6219">
        <w:rPr>
          <w:sz w:val="28"/>
          <w:szCs w:val="28"/>
        </w:rPr>
        <w:t xml:space="preserve">1.2. Инвалид –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 Лицам, в возрасте до 18 лет, устанавливается категория «ребенок-инвалид». Признание лица инвалидом осуществляется федеральным учреждением </w:t>
      </w:r>
      <w:proofErr w:type="gramStart"/>
      <w:r w:rsidRPr="002D6219">
        <w:rPr>
          <w:sz w:val="28"/>
          <w:szCs w:val="28"/>
        </w:rPr>
        <w:t>медико-социальной</w:t>
      </w:r>
      <w:proofErr w:type="gramEnd"/>
      <w:r w:rsidRPr="002D6219">
        <w:rPr>
          <w:sz w:val="28"/>
          <w:szCs w:val="28"/>
        </w:rPr>
        <w:t xml:space="preserve"> экспертизы. Признания лица инвалидом устанавливаются Правительством Российской Федерации. </w:t>
      </w:r>
    </w:p>
    <w:p w:rsidR="002D6219" w:rsidRPr="002D6219" w:rsidRDefault="002D6219" w:rsidP="002D6219">
      <w:pPr>
        <w:pStyle w:val="Default"/>
        <w:jc w:val="both"/>
        <w:rPr>
          <w:sz w:val="28"/>
          <w:szCs w:val="28"/>
        </w:rPr>
      </w:pPr>
      <w:proofErr w:type="gramStart"/>
      <w:r w:rsidRPr="002D6219">
        <w:rPr>
          <w:sz w:val="28"/>
          <w:szCs w:val="28"/>
        </w:rPr>
        <w:t>Обучающийся</w:t>
      </w:r>
      <w:proofErr w:type="gramEnd"/>
      <w:r w:rsidRPr="002D6219">
        <w:rPr>
          <w:sz w:val="28"/>
          <w:szCs w:val="28"/>
        </w:rPr>
        <w:t xml:space="preserve">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 </w:t>
      </w:r>
    </w:p>
    <w:p w:rsidR="002D6219" w:rsidRPr="002D6219" w:rsidRDefault="002D6219" w:rsidP="002D6219">
      <w:pPr>
        <w:pStyle w:val="Default"/>
        <w:jc w:val="both"/>
        <w:rPr>
          <w:sz w:val="28"/>
          <w:szCs w:val="28"/>
        </w:rPr>
      </w:pPr>
      <w:r w:rsidRPr="002D6219">
        <w:rPr>
          <w:sz w:val="28"/>
          <w:szCs w:val="28"/>
        </w:rPr>
        <w:t xml:space="preserve">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 </w:t>
      </w:r>
    </w:p>
    <w:p w:rsidR="002D6219" w:rsidRPr="002D6219" w:rsidRDefault="002D6219" w:rsidP="002D6219">
      <w:pPr>
        <w:pStyle w:val="Default"/>
        <w:jc w:val="both"/>
        <w:rPr>
          <w:sz w:val="28"/>
          <w:szCs w:val="28"/>
        </w:rPr>
      </w:pPr>
      <w:r w:rsidRPr="002D6219">
        <w:rPr>
          <w:sz w:val="28"/>
          <w:szCs w:val="28"/>
        </w:rPr>
        <w:t xml:space="preserve">1.3. ДОУ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 Основными задачами дошкольного образовательного учреждения являются: </w:t>
      </w:r>
    </w:p>
    <w:p w:rsidR="002D6219" w:rsidRPr="002D6219" w:rsidRDefault="002D6219" w:rsidP="002D6219">
      <w:pPr>
        <w:pStyle w:val="Default"/>
        <w:spacing w:after="33"/>
        <w:jc w:val="both"/>
        <w:rPr>
          <w:sz w:val="28"/>
          <w:szCs w:val="28"/>
        </w:rPr>
      </w:pPr>
      <w:r w:rsidRPr="002D6219">
        <w:rPr>
          <w:sz w:val="28"/>
          <w:szCs w:val="28"/>
        </w:rPr>
        <w:t xml:space="preserve">- охрана жизни и укрепление физического и психического здоровья детей; </w:t>
      </w:r>
    </w:p>
    <w:p w:rsidR="002D6219" w:rsidRPr="002D6219" w:rsidRDefault="002D6219" w:rsidP="002D6219">
      <w:pPr>
        <w:pStyle w:val="Default"/>
        <w:jc w:val="both"/>
        <w:rPr>
          <w:sz w:val="28"/>
          <w:szCs w:val="28"/>
        </w:rPr>
      </w:pPr>
      <w:r w:rsidRPr="002D6219">
        <w:rPr>
          <w:sz w:val="28"/>
          <w:szCs w:val="28"/>
        </w:rPr>
        <w:t xml:space="preserve">- -обеспечение познавательного, речевого, социально-личностного, художественно-эстетического и физического развития детей; </w:t>
      </w:r>
    </w:p>
    <w:p w:rsidR="002D6219" w:rsidRPr="002D6219" w:rsidRDefault="002D6219" w:rsidP="002D6219">
      <w:pPr>
        <w:pStyle w:val="Default"/>
        <w:jc w:val="both"/>
        <w:rPr>
          <w:sz w:val="28"/>
          <w:szCs w:val="28"/>
        </w:rPr>
      </w:pPr>
      <w:r w:rsidRPr="002D6219">
        <w:rPr>
          <w:sz w:val="28"/>
          <w:szCs w:val="28"/>
        </w:rPr>
        <w:t xml:space="preserve">- воспитание с учетом возрастных категорий у детей гражданственности, уважения к правам и свободам человека, любви к окружающей природе, Родине, семье; </w:t>
      </w:r>
    </w:p>
    <w:p w:rsidR="002D6219" w:rsidRPr="002D6219" w:rsidRDefault="002D6219" w:rsidP="002D6219">
      <w:pPr>
        <w:pStyle w:val="Default"/>
        <w:jc w:val="both"/>
        <w:rPr>
          <w:sz w:val="28"/>
          <w:szCs w:val="28"/>
        </w:rPr>
      </w:pPr>
      <w:r w:rsidRPr="002D6219">
        <w:rPr>
          <w:sz w:val="28"/>
          <w:szCs w:val="28"/>
        </w:rPr>
        <w:t xml:space="preserve">- осуществление необходимой коррекции недостатков в физическом и (или) психическом развитии детей; </w:t>
      </w:r>
    </w:p>
    <w:p w:rsidR="002D6219" w:rsidRPr="002D6219" w:rsidRDefault="002D6219" w:rsidP="002D6219">
      <w:pPr>
        <w:pStyle w:val="Default"/>
        <w:jc w:val="both"/>
        <w:rPr>
          <w:sz w:val="28"/>
          <w:szCs w:val="28"/>
        </w:rPr>
      </w:pPr>
      <w:r w:rsidRPr="002D6219">
        <w:rPr>
          <w:sz w:val="28"/>
          <w:szCs w:val="28"/>
        </w:rPr>
        <w:t xml:space="preserve">- взаимодействие с семьями детей для обеспечения полноценного развития детей; </w:t>
      </w:r>
    </w:p>
    <w:p w:rsidR="002D6219" w:rsidRPr="002D6219" w:rsidRDefault="002D6219" w:rsidP="002D6219">
      <w:pPr>
        <w:pStyle w:val="Default"/>
        <w:jc w:val="both"/>
        <w:rPr>
          <w:sz w:val="28"/>
          <w:szCs w:val="28"/>
        </w:rPr>
      </w:pPr>
      <w:r w:rsidRPr="002D6219">
        <w:rPr>
          <w:sz w:val="28"/>
          <w:szCs w:val="28"/>
        </w:rPr>
        <w:t xml:space="preserve">- оказание консультативной и методической помощи родителям (законным представителям) по вопросам воспитания, обучения и развития детей. </w:t>
      </w:r>
    </w:p>
    <w:p w:rsidR="002D6219" w:rsidRPr="002D6219" w:rsidRDefault="002D6219" w:rsidP="002D6219">
      <w:pPr>
        <w:pStyle w:val="Default"/>
        <w:pageBreakBefore/>
        <w:jc w:val="both"/>
        <w:rPr>
          <w:sz w:val="28"/>
          <w:szCs w:val="28"/>
        </w:rPr>
      </w:pPr>
      <w:r w:rsidRPr="002D6219">
        <w:rPr>
          <w:sz w:val="28"/>
          <w:szCs w:val="28"/>
        </w:rPr>
        <w:lastRenderedPageBreak/>
        <w:t xml:space="preserve">1.4. Целью обучения детей-инвалидов и детей с ОВЗ в ДОУ является их социальная защита, система гарантированных государством правовых мер и мер социальной поддержки, обеспечивающих детям-инвалидам условия для преодоления, замещения (компенсации) ограничений жизнедеятельности и направленных на создание им равных с другими гражданами возможностей участия в жизни общества. </w:t>
      </w:r>
    </w:p>
    <w:p w:rsidR="002D6219" w:rsidRPr="002D6219" w:rsidRDefault="002D6219" w:rsidP="002D6219">
      <w:pPr>
        <w:pStyle w:val="Default"/>
        <w:jc w:val="both"/>
        <w:rPr>
          <w:sz w:val="28"/>
          <w:szCs w:val="28"/>
        </w:rPr>
      </w:pPr>
      <w:r w:rsidRPr="002D6219">
        <w:rPr>
          <w:b/>
          <w:bCs/>
          <w:sz w:val="28"/>
          <w:szCs w:val="28"/>
        </w:rPr>
        <w:t xml:space="preserve">2. Порядок приема детей-инвалидов в ДОУ </w:t>
      </w:r>
    </w:p>
    <w:p w:rsidR="002D6219" w:rsidRPr="002D6219" w:rsidRDefault="002D6219" w:rsidP="002D6219">
      <w:pPr>
        <w:pStyle w:val="Default"/>
        <w:jc w:val="both"/>
        <w:rPr>
          <w:sz w:val="28"/>
          <w:szCs w:val="28"/>
        </w:rPr>
      </w:pPr>
      <w:r w:rsidRPr="002D6219">
        <w:rPr>
          <w:sz w:val="28"/>
          <w:szCs w:val="28"/>
        </w:rPr>
        <w:t xml:space="preserve">2.1. Дети-инвалиды имеют право на первоочередное предоставление мест в ДОУ. Заявителями при предоставлении данной услуги выступают родители (законные представители) детей-инвалидов или детей с ОВЗ. </w:t>
      </w:r>
    </w:p>
    <w:p w:rsidR="002D6219" w:rsidRPr="002D6219" w:rsidRDefault="002D6219" w:rsidP="002D6219">
      <w:pPr>
        <w:pStyle w:val="Default"/>
        <w:jc w:val="both"/>
        <w:rPr>
          <w:sz w:val="28"/>
          <w:szCs w:val="28"/>
        </w:rPr>
      </w:pPr>
      <w:r w:rsidRPr="002D6219">
        <w:rPr>
          <w:sz w:val="28"/>
          <w:szCs w:val="28"/>
        </w:rPr>
        <w:t xml:space="preserve">2.2. В дошкольное образовательное учреждение принимаются дети </w:t>
      </w:r>
    </w:p>
    <w:p w:rsidR="002D6219" w:rsidRPr="002D6219" w:rsidRDefault="002D6219" w:rsidP="002D6219">
      <w:pPr>
        <w:pStyle w:val="Default"/>
        <w:jc w:val="both"/>
        <w:rPr>
          <w:sz w:val="28"/>
          <w:szCs w:val="28"/>
        </w:rPr>
      </w:pPr>
      <w:r w:rsidRPr="002D6219">
        <w:rPr>
          <w:sz w:val="28"/>
          <w:szCs w:val="28"/>
        </w:rPr>
        <w:t xml:space="preserve">в возрасте от 2 мес. (при наличии условий пребывания) до прекращения образовательных отношений в соответствии с Уставом ДОУ. Прием детей осуществляется на основании заключения </w:t>
      </w:r>
      <w:proofErr w:type="gramStart"/>
      <w:r w:rsidRPr="002D6219">
        <w:rPr>
          <w:sz w:val="28"/>
          <w:szCs w:val="28"/>
        </w:rPr>
        <w:t>территориальной</w:t>
      </w:r>
      <w:proofErr w:type="gramEnd"/>
      <w:r w:rsidRPr="002D6219">
        <w:rPr>
          <w:sz w:val="28"/>
          <w:szCs w:val="28"/>
        </w:rPr>
        <w:t xml:space="preserve"> психолого- </w:t>
      </w:r>
    </w:p>
    <w:p w:rsidR="002D6219" w:rsidRPr="002D6219" w:rsidRDefault="002D6219" w:rsidP="002D6219">
      <w:pPr>
        <w:pStyle w:val="Default"/>
        <w:jc w:val="both"/>
        <w:rPr>
          <w:sz w:val="28"/>
          <w:szCs w:val="28"/>
        </w:rPr>
      </w:pPr>
      <w:r w:rsidRPr="002D6219">
        <w:rPr>
          <w:sz w:val="28"/>
          <w:szCs w:val="28"/>
        </w:rPr>
        <w:t xml:space="preserve">медико-педагогической комиссии, заявления и документов, удостоверяющих личность одного из родителей (законных представителей), свидетельства о рождении ребенка. </w:t>
      </w:r>
    </w:p>
    <w:p w:rsidR="002D6219" w:rsidRPr="002D6219" w:rsidRDefault="002D6219" w:rsidP="002D6219">
      <w:pPr>
        <w:pStyle w:val="Default"/>
        <w:jc w:val="both"/>
        <w:rPr>
          <w:sz w:val="28"/>
          <w:szCs w:val="28"/>
        </w:rPr>
      </w:pPr>
      <w:r w:rsidRPr="002D6219">
        <w:rPr>
          <w:sz w:val="28"/>
          <w:szCs w:val="28"/>
        </w:rPr>
        <w:t xml:space="preserve">2.3. При приеме детей с ограниченными возможностями здоровья, </w:t>
      </w:r>
    </w:p>
    <w:p w:rsidR="002D6219" w:rsidRPr="002D6219" w:rsidRDefault="002D6219" w:rsidP="002D6219">
      <w:pPr>
        <w:pStyle w:val="Default"/>
        <w:jc w:val="both"/>
        <w:rPr>
          <w:sz w:val="28"/>
          <w:szCs w:val="28"/>
        </w:rPr>
      </w:pPr>
      <w:r w:rsidRPr="002D6219">
        <w:rPr>
          <w:sz w:val="28"/>
          <w:szCs w:val="28"/>
        </w:rPr>
        <w:t xml:space="preserve">в ДОУ необходимо обеспечить условия для организации коррекционной работы. </w:t>
      </w:r>
    </w:p>
    <w:p w:rsidR="002D6219" w:rsidRPr="002D6219" w:rsidRDefault="002D6219" w:rsidP="002D6219">
      <w:pPr>
        <w:pStyle w:val="Default"/>
        <w:jc w:val="both"/>
        <w:rPr>
          <w:sz w:val="28"/>
          <w:szCs w:val="28"/>
        </w:rPr>
      </w:pPr>
      <w:r w:rsidRPr="002D6219">
        <w:rPr>
          <w:sz w:val="28"/>
          <w:szCs w:val="28"/>
        </w:rPr>
        <w:t xml:space="preserve">2.4. При приеме ребенка-инвалида в ДОУ последнее обязано ознакомить его родителей (законных представителей) с Уставом ДОУ, лицензией на </w:t>
      </w:r>
      <w:proofErr w:type="gramStart"/>
      <w:r w:rsidRPr="002D6219">
        <w:rPr>
          <w:sz w:val="28"/>
          <w:szCs w:val="28"/>
        </w:rPr>
        <w:t>право ведения</w:t>
      </w:r>
      <w:proofErr w:type="gramEnd"/>
      <w:r w:rsidRPr="002D6219">
        <w:rPr>
          <w:sz w:val="28"/>
          <w:szCs w:val="28"/>
        </w:rPr>
        <w:t xml:space="preserve"> образовательной деятельности, образовательной программой, реализуемой ДОУ, и другими документами, регламентирующими организацию образовательного процесса. </w:t>
      </w:r>
    </w:p>
    <w:p w:rsidR="002D6219" w:rsidRPr="002D6219" w:rsidRDefault="002D6219" w:rsidP="002D6219">
      <w:pPr>
        <w:pStyle w:val="Default"/>
        <w:jc w:val="both"/>
        <w:rPr>
          <w:sz w:val="28"/>
          <w:szCs w:val="28"/>
        </w:rPr>
      </w:pPr>
      <w:r w:rsidRPr="002D6219">
        <w:rPr>
          <w:sz w:val="28"/>
          <w:szCs w:val="28"/>
        </w:rPr>
        <w:t xml:space="preserve">2.5. Отношения между ДОУ и родителями (законными представителями) ребенка-инвалида регулируются договором между ДОУ и родителями (законными представителями) ребенка, подписание которого является обязательным для обеих сторон. Договор составляется </w:t>
      </w:r>
    </w:p>
    <w:p w:rsidR="002D6219" w:rsidRPr="002D6219" w:rsidRDefault="002D6219" w:rsidP="002D6219">
      <w:pPr>
        <w:pStyle w:val="Default"/>
        <w:jc w:val="both"/>
        <w:rPr>
          <w:sz w:val="28"/>
          <w:szCs w:val="28"/>
        </w:rPr>
      </w:pPr>
      <w:r w:rsidRPr="002D6219">
        <w:rPr>
          <w:sz w:val="28"/>
          <w:szCs w:val="28"/>
        </w:rPr>
        <w:t xml:space="preserve">в двух экземплярах с обязательной выдачей родителям (законным представителям) одного экземпляра договора. </w:t>
      </w:r>
    </w:p>
    <w:p w:rsidR="002D6219" w:rsidRPr="002D6219" w:rsidRDefault="002D6219" w:rsidP="002D6219">
      <w:pPr>
        <w:pStyle w:val="Default"/>
        <w:jc w:val="both"/>
        <w:rPr>
          <w:sz w:val="28"/>
          <w:szCs w:val="28"/>
        </w:rPr>
      </w:pPr>
      <w:r w:rsidRPr="002D6219">
        <w:rPr>
          <w:sz w:val="28"/>
          <w:szCs w:val="28"/>
        </w:rPr>
        <w:t xml:space="preserve">2.6. Договор между ДОУ и родителями (законными представителями) ребенка-инвалида включает в себя взаимные права, обязанности и ответственность сторон, возникающие в процессе воспитания, обучения, развития, присмотра и ухода, длительность пребывания ребенка в ДОУ. </w:t>
      </w:r>
    </w:p>
    <w:p w:rsidR="002D6219" w:rsidRPr="002D6219" w:rsidRDefault="002D6219" w:rsidP="002D6219">
      <w:pPr>
        <w:pStyle w:val="Default"/>
        <w:jc w:val="both"/>
        <w:rPr>
          <w:sz w:val="28"/>
          <w:szCs w:val="28"/>
        </w:rPr>
      </w:pPr>
      <w:r w:rsidRPr="002D6219">
        <w:rPr>
          <w:sz w:val="28"/>
          <w:szCs w:val="28"/>
        </w:rPr>
        <w:t xml:space="preserve">2.7. За присмотр и уход за детьми-инвалидами, обучающимися в ДОУ, родительская плата не взимается. </w:t>
      </w:r>
    </w:p>
    <w:p w:rsidR="002D6219" w:rsidRPr="002D6219" w:rsidRDefault="002D6219" w:rsidP="002D6219">
      <w:pPr>
        <w:pStyle w:val="Default"/>
        <w:jc w:val="both"/>
        <w:rPr>
          <w:sz w:val="28"/>
          <w:szCs w:val="28"/>
        </w:rPr>
      </w:pPr>
      <w:r w:rsidRPr="002D6219">
        <w:rPr>
          <w:sz w:val="28"/>
          <w:szCs w:val="28"/>
        </w:rPr>
        <w:t xml:space="preserve">2.8. Дошкольное образование детей-инвалидов и детей с ОВЗ может быть организовано как совместно с другими детьми в </w:t>
      </w:r>
      <w:proofErr w:type="gramStart"/>
      <w:r w:rsidRPr="002D6219">
        <w:rPr>
          <w:sz w:val="28"/>
          <w:szCs w:val="28"/>
        </w:rPr>
        <w:t xml:space="preserve">группах </w:t>
      </w:r>
      <w:r>
        <w:rPr>
          <w:sz w:val="28"/>
          <w:szCs w:val="28"/>
        </w:rPr>
        <w:t xml:space="preserve"> </w:t>
      </w:r>
      <w:r w:rsidRPr="002D6219">
        <w:rPr>
          <w:sz w:val="28"/>
          <w:szCs w:val="28"/>
        </w:rPr>
        <w:t>полного дня</w:t>
      </w:r>
      <w:proofErr w:type="gramEnd"/>
      <w:r w:rsidRPr="002D6219">
        <w:rPr>
          <w:sz w:val="28"/>
          <w:szCs w:val="28"/>
        </w:rPr>
        <w:t xml:space="preserve">, так и в виде консультаций и рекомендаций. </w:t>
      </w:r>
    </w:p>
    <w:p w:rsidR="002D6219" w:rsidRPr="002D6219" w:rsidRDefault="002D6219" w:rsidP="002D6219">
      <w:pPr>
        <w:pStyle w:val="Default"/>
        <w:jc w:val="both"/>
        <w:rPr>
          <w:sz w:val="28"/>
          <w:szCs w:val="28"/>
        </w:rPr>
      </w:pPr>
      <w:r w:rsidRPr="002D6219">
        <w:rPr>
          <w:b/>
          <w:bCs/>
          <w:sz w:val="28"/>
          <w:szCs w:val="28"/>
        </w:rPr>
        <w:t xml:space="preserve">3. Порядок пребывания детей-инвалидов и детей с ОВЗ в ДОУ </w:t>
      </w:r>
    </w:p>
    <w:p w:rsidR="002D6219" w:rsidRPr="002D6219" w:rsidRDefault="002D6219" w:rsidP="002D6219">
      <w:pPr>
        <w:pStyle w:val="Default"/>
        <w:jc w:val="both"/>
        <w:rPr>
          <w:sz w:val="28"/>
          <w:szCs w:val="28"/>
        </w:rPr>
      </w:pPr>
      <w:r w:rsidRPr="002D6219">
        <w:rPr>
          <w:sz w:val="28"/>
          <w:szCs w:val="28"/>
        </w:rPr>
        <w:t xml:space="preserve">3.1. ДОУ обеспечивает воспитание, обучение и развитие, а также присмотр и уход детей в возрасте от 2 месяцев до прекращения отношений, проводит коррекционную работу с ребенком-инвалидом. </w:t>
      </w:r>
    </w:p>
    <w:p w:rsidR="002D6219" w:rsidRPr="002D6219" w:rsidRDefault="002D6219" w:rsidP="002D6219">
      <w:pPr>
        <w:pStyle w:val="Default"/>
        <w:jc w:val="both"/>
        <w:rPr>
          <w:sz w:val="28"/>
          <w:szCs w:val="28"/>
        </w:rPr>
      </w:pPr>
      <w:r w:rsidRPr="002D6219">
        <w:rPr>
          <w:sz w:val="28"/>
          <w:szCs w:val="28"/>
        </w:rPr>
        <w:lastRenderedPageBreak/>
        <w:t xml:space="preserve">3.2. Для индивидуальной работы с ребенком-инвалидом, создаются необходимые условия: </w:t>
      </w:r>
    </w:p>
    <w:p w:rsidR="002D6219" w:rsidRPr="002D6219" w:rsidRDefault="002D6219" w:rsidP="002D6219">
      <w:pPr>
        <w:pStyle w:val="Default"/>
        <w:jc w:val="both"/>
        <w:rPr>
          <w:sz w:val="28"/>
          <w:szCs w:val="28"/>
        </w:rPr>
      </w:pPr>
      <w:r w:rsidRPr="002D6219">
        <w:rPr>
          <w:sz w:val="28"/>
          <w:szCs w:val="28"/>
        </w:rPr>
        <w:t xml:space="preserve">- создание материально-технической базы (методической и учебной литературы, развивающих игр, технических средств и т.д.). </w:t>
      </w:r>
    </w:p>
    <w:p w:rsidR="002D6219" w:rsidRPr="002D6219" w:rsidRDefault="002D6219" w:rsidP="002D6219">
      <w:pPr>
        <w:pStyle w:val="Default"/>
        <w:jc w:val="both"/>
        <w:rPr>
          <w:sz w:val="28"/>
          <w:szCs w:val="28"/>
        </w:rPr>
      </w:pPr>
      <w:r w:rsidRPr="002D6219">
        <w:rPr>
          <w:sz w:val="28"/>
          <w:szCs w:val="28"/>
        </w:rPr>
        <w:t xml:space="preserve">3.3. Организация работы с ребенком-инвалидом в ДОУ проводится ежедневно. </w:t>
      </w:r>
    </w:p>
    <w:p w:rsidR="002D6219" w:rsidRPr="002D6219" w:rsidRDefault="002D6219" w:rsidP="002D6219">
      <w:pPr>
        <w:pStyle w:val="Default"/>
        <w:jc w:val="both"/>
        <w:rPr>
          <w:sz w:val="28"/>
          <w:szCs w:val="28"/>
        </w:rPr>
      </w:pPr>
      <w:r w:rsidRPr="002D6219">
        <w:rPr>
          <w:b/>
          <w:bCs/>
          <w:sz w:val="28"/>
          <w:szCs w:val="28"/>
        </w:rPr>
        <w:t xml:space="preserve">4. Организация образовательного процесса в ДОУ. </w:t>
      </w:r>
    </w:p>
    <w:p w:rsidR="002D6219" w:rsidRPr="002D6219" w:rsidRDefault="002D6219" w:rsidP="002D6219">
      <w:pPr>
        <w:pStyle w:val="Default"/>
        <w:jc w:val="both"/>
        <w:rPr>
          <w:sz w:val="28"/>
          <w:szCs w:val="28"/>
        </w:rPr>
      </w:pPr>
      <w:r w:rsidRPr="002D6219">
        <w:rPr>
          <w:sz w:val="28"/>
          <w:szCs w:val="28"/>
        </w:rPr>
        <w:t xml:space="preserve">4.1. Занятия с ребенком-инвалидом проводятся в соответствии с основной образовательной программой ДОУ. </w:t>
      </w:r>
    </w:p>
    <w:p w:rsidR="002D6219" w:rsidRPr="002D6219" w:rsidRDefault="002D6219" w:rsidP="002D6219">
      <w:pPr>
        <w:pStyle w:val="Default"/>
        <w:jc w:val="both"/>
        <w:rPr>
          <w:sz w:val="28"/>
          <w:szCs w:val="28"/>
        </w:rPr>
      </w:pPr>
      <w:r w:rsidRPr="002D6219">
        <w:rPr>
          <w:sz w:val="28"/>
          <w:szCs w:val="28"/>
        </w:rPr>
        <w:t xml:space="preserve">4.2. Занятия проводятся в течение дня с учетом запросов родителей (законных представителей) и возможностей ребенка. </w:t>
      </w:r>
    </w:p>
    <w:p w:rsidR="002D6219" w:rsidRPr="002D6219" w:rsidRDefault="002D6219" w:rsidP="002D6219">
      <w:pPr>
        <w:pStyle w:val="Default"/>
        <w:jc w:val="both"/>
        <w:rPr>
          <w:sz w:val="28"/>
          <w:szCs w:val="28"/>
        </w:rPr>
      </w:pPr>
      <w:r w:rsidRPr="002D6219">
        <w:rPr>
          <w:sz w:val="28"/>
          <w:szCs w:val="28"/>
        </w:rPr>
        <w:t xml:space="preserve">4.3. К работе с ребенком-инвалидом, наряду с воспитателем, привлекаются также: музыкальный руководитель, педагог-психолог, а также медицинский работник. Количество времени на коррекционно- </w:t>
      </w:r>
    </w:p>
    <w:p w:rsidR="002D6219" w:rsidRPr="002D6219" w:rsidRDefault="002D6219" w:rsidP="002D6219">
      <w:pPr>
        <w:pStyle w:val="Default"/>
        <w:jc w:val="both"/>
        <w:rPr>
          <w:sz w:val="28"/>
          <w:szCs w:val="28"/>
        </w:rPr>
      </w:pPr>
      <w:r w:rsidRPr="002D6219">
        <w:rPr>
          <w:sz w:val="28"/>
          <w:szCs w:val="28"/>
        </w:rPr>
        <w:t xml:space="preserve">развивающие занятия со специалистами устанавливается образовательной программой. </w:t>
      </w:r>
    </w:p>
    <w:p w:rsidR="002D6219" w:rsidRPr="002D6219" w:rsidRDefault="002D6219" w:rsidP="002D6219">
      <w:pPr>
        <w:jc w:val="both"/>
        <w:rPr>
          <w:rFonts w:ascii="Times New Roman" w:hAnsi="Times New Roman" w:cs="Times New Roman"/>
          <w:sz w:val="28"/>
          <w:szCs w:val="28"/>
        </w:rPr>
      </w:pPr>
      <w:r w:rsidRPr="002D6219">
        <w:rPr>
          <w:rFonts w:ascii="Times New Roman" w:hAnsi="Times New Roman" w:cs="Times New Roman"/>
          <w:sz w:val="28"/>
          <w:szCs w:val="28"/>
        </w:rPr>
        <w:t xml:space="preserve">4.4. ДОУ несет ответственность за жизнь и здоровье ребенка, его эмоциональное благополучие, обеспечивает полноценное питание в соответствии с нормами </w:t>
      </w:r>
      <w:proofErr w:type="spellStart"/>
      <w:r w:rsidRPr="002D6219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2D6219">
        <w:rPr>
          <w:rFonts w:ascii="Times New Roman" w:hAnsi="Times New Roman" w:cs="Times New Roman"/>
          <w:sz w:val="28"/>
          <w:szCs w:val="28"/>
        </w:rPr>
        <w:t>, уход, учитывая его индивидуальные особенности, гарантирует защиту прав и свобод воспитанника, создает условия для обеспечения интеллектуального, личностного и физического развития ребенка, оказывает квалификационную консультационную помощь родителям в воспитании и обучении ребенка-инвалида.</w:t>
      </w:r>
    </w:p>
    <w:sectPr w:rsidR="002D6219" w:rsidRPr="002D6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8B269C"/>
    <w:multiLevelType w:val="hybridMultilevel"/>
    <w:tmpl w:val="B65AFD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CBDE6BD"/>
    <w:multiLevelType w:val="hybridMultilevel"/>
    <w:tmpl w:val="42F830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05A5A42"/>
    <w:multiLevelType w:val="hybridMultilevel"/>
    <w:tmpl w:val="DF3692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D6CE41C"/>
    <w:multiLevelType w:val="hybridMultilevel"/>
    <w:tmpl w:val="205664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58DAFDF"/>
    <w:multiLevelType w:val="hybridMultilevel"/>
    <w:tmpl w:val="1B746C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C8C3F4C"/>
    <w:multiLevelType w:val="hybridMultilevel"/>
    <w:tmpl w:val="756E88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BAB51A1"/>
    <w:multiLevelType w:val="hybridMultilevel"/>
    <w:tmpl w:val="F212FE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30049D0"/>
    <w:multiLevelType w:val="hybridMultilevel"/>
    <w:tmpl w:val="9C3339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B25C944"/>
    <w:multiLevelType w:val="hybridMultilevel"/>
    <w:tmpl w:val="AA1D34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09EBB03"/>
    <w:multiLevelType w:val="hybridMultilevel"/>
    <w:tmpl w:val="DBAE0E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761C80D"/>
    <w:multiLevelType w:val="hybridMultilevel"/>
    <w:tmpl w:val="5DFCDC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83504CD"/>
    <w:multiLevelType w:val="hybridMultilevel"/>
    <w:tmpl w:val="AE18AA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7A952E4A"/>
    <w:multiLevelType w:val="hybridMultilevel"/>
    <w:tmpl w:val="24D7B6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4"/>
  </w:num>
  <w:num w:numId="10">
    <w:abstractNumId w:val="10"/>
  </w:num>
  <w:num w:numId="11">
    <w:abstractNumId w:val="5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86"/>
    <w:rsid w:val="00240886"/>
    <w:rsid w:val="002D6219"/>
    <w:rsid w:val="00527344"/>
    <w:rsid w:val="008A65E4"/>
    <w:rsid w:val="00991706"/>
    <w:rsid w:val="009F6EEB"/>
    <w:rsid w:val="00BB61AE"/>
    <w:rsid w:val="00D3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62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D6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6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62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D6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6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2018-04-14T04:02:00Z</dcterms:created>
  <dcterms:modified xsi:type="dcterms:W3CDTF">2018-04-18T07:37:00Z</dcterms:modified>
</cp:coreProperties>
</file>